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2E6C" w14:textId="58062BD0" w:rsidR="00015AFF" w:rsidRDefault="00015AFF" w:rsidP="00015AFF">
      <w:pPr>
        <w:spacing w:after="0" w:line="240" w:lineRule="auto"/>
        <w:rPr>
          <w:b/>
          <w:bCs/>
          <w:sz w:val="72"/>
          <w:szCs w:val="72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36CE583" wp14:editId="7B8DA439">
            <wp:simplePos x="0" y="0"/>
            <wp:positionH relativeFrom="margin">
              <wp:posOffset>-182880</wp:posOffset>
            </wp:positionH>
            <wp:positionV relativeFrom="line">
              <wp:posOffset>0</wp:posOffset>
            </wp:positionV>
            <wp:extent cx="2270760" cy="153162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eaveyLogo_LightningBo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aveyLogo_LightningBolt.jpg" descr="PeaveyLogo_LightningBolt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531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1A539" w14:textId="56363C06" w:rsidR="00015AFF" w:rsidRDefault="00015AFF" w:rsidP="00015AF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72"/>
          <w:szCs w:val="72"/>
        </w:rPr>
      </w:pPr>
      <w:r w:rsidRPr="000056F1">
        <w:rPr>
          <w:rFonts w:ascii="Calibri" w:eastAsia="Calibri" w:hAnsi="Calibri" w:cs="Calibri"/>
          <w:b/>
          <w:bCs/>
          <w:sz w:val="72"/>
          <w:szCs w:val="72"/>
        </w:rPr>
        <w:t>MAX® 1</w:t>
      </w:r>
      <w:r>
        <w:rPr>
          <w:b/>
          <w:bCs/>
          <w:sz w:val="72"/>
          <w:szCs w:val="72"/>
        </w:rPr>
        <w:t>5</w:t>
      </w:r>
      <w:r w:rsidRPr="000056F1">
        <w:rPr>
          <w:rFonts w:ascii="Calibri" w:eastAsia="Calibri" w:hAnsi="Calibri" w:cs="Calibri"/>
          <w:b/>
          <w:bCs/>
          <w:sz w:val="72"/>
          <w:szCs w:val="72"/>
        </w:rPr>
        <w:t>0</w:t>
      </w:r>
    </w:p>
    <w:p w14:paraId="79A985DF" w14:textId="4987E0BB" w:rsidR="00015AFF" w:rsidRPr="000056F1" w:rsidRDefault="00015AFF" w:rsidP="00015AFF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rFonts w:ascii="Calibri" w:eastAsia="Calibri" w:hAnsi="Calibri" w:cs="Calibri"/>
          <w:b/>
          <w:bCs/>
          <w:sz w:val="72"/>
          <w:szCs w:val="72"/>
        </w:rPr>
        <w:t>BESCHRIJVING</w:t>
      </w:r>
    </w:p>
    <w:p w14:paraId="5E5E7721" w14:textId="77777777" w:rsidR="00015AFF" w:rsidRDefault="00015AFF" w:rsidP="005C1F79">
      <w:pPr>
        <w:rPr>
          <w:b/>
          <w:sz w:val="28"/>
          <w:szCs w:val="28"/>
          <w:lang w:val="en-US"/>
        </w:rPr>
      </w:pPr>
    </w:p>
    <w:p w14:paraId="1618F330" w14:textId="77777777" w:rsidR="00015AFF" w:rsidRDefault="00015AFF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131C448" w14:textId="03E227AE" w:rsidR="005C1F79" w:rsidRPr="00EE2372" w:rsidRDefault="005C1F79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r w:rsidRPr="00C13159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MAX Sound. MAX Flexibility. MAX Portability. </w:t>
      </w:r>
      <w:r w:rsidRPr="00EE2372">
        <w:rPr>
          <w:rFonts w:asciiTheme="minorHAnsi" w:hAnsiTheme="minorHAnsi" w:cstheme="minorBidi"/>
          <w:b/>
          <w:bCs/>
          <w:sz w:val="22"/>
          <w:szCs w:val="22"/>
        </w:rPr>
        <w:t>MAX You.</w:t>
      </w:r>
    </w:p>
    <w:p w14:paraId="3D43BB60" w14:textId="77777777" w:rsidR="005C1F79" w:rsidRPr="00EE2372" w:rsidRDefault="005C1F79" w:rsidP="005C1F79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6A7814B5" w14:textId="74A3C43D" w:rsidR="005C1F79" w:rsidRPr="005C1F79" w:rsidRDefault="005C1F79" w:rsidP="005C1F79">
      <w:pPr>
        <w:rPr>
          <w:lang w:val="nl-BE"/>
        </w:rPr>
      </w:pPr>
      <w:r w:rsidRPr="005C1F79">
        <w:rPr>
          <w:lang w:val="nl-BE"/>
        </w:rPr>
        <w:t>De MAX 1</w:t>
      </w:r>
      <w:r w:rsidR="00B4767E">
        <w:rPr>
          <w:lang w:val="nl-BE"/>
        </w:rPr>
        <w:t>5</w:t>
      </w:r>
      <w:r w:rsidRPr="005C1F79">
        <w:rPr>
          <w:lang w:val="nl-BE"/>
        </w:rPr>
        <w:t>0</w:t>
      </w:r>
      <w:r>
        <w:rPr>
          <w:lang w:val="nl-BE"/>
        </w:rPr>
        <w:t>,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speciaal ontworpen voor live spelende </w:t>
      </w:r>
      <w:r w:rsidRPr="005C1F79">
        <w:rPr>
          <w:lang w:val="nl-BE"/>
        </w:rPr>
        <w:t>bassisten</w:t>
      </w:r>
      <w:r>
        <w:rPr>
          <w:lang w:val="nl-BE"/>
        </w:rPr>
        <w:t>,</w:t>
      </w:r>
      <w:r w:rsidRPr="005C1F79">
        <w:rPr>
          <w:lang w:val="nl-BE"/>
        </w:rPr>
        <w:t xml:space="preserve"> heeft een schuin</w:t>
      </w:r>
      <w:r w:rsidR="000C6AE3">
        <w:rPr>
          <w:lang w:val="nl-BE"/>
        </w:rPr>
        <w:t>e baffle</w:t>
      </w:r>
      <w:r w:rsidRPr="005C1F79">
        <w:rPr>
          <w:lang w:val="nl-BE"/>
        </w:rPr>
        <w:t xml:space="preserve"> waardoor spelers het geluid precies kunnen richten op de plek waar ze het willen hebben. Met zijn duurzame maar ultra-lichtgewicht constructie, levert de MAX 1</w:t>
      </w:r>
      <w:r w:rsidR="00B4767E">
        <w:rPr>
          <w:lang w:val="nl-BE"/>
        </w:rPr>
        <w:t>5</w:t>
      </w:r>
      <w:r w:rsidRPr="005C1F79">
        <w:rPr>
          <w:lang w:val="nl-BE"/>
        </w:rPr>
        <w:t>0 veel kracht en state-of-the-art klankkwaliteit.</w:t>
      </w:r>
    </w:p>
    <w:p w14:paraId="1BBF64DC" w14:textId="66FE36AB" w:rsidR="009A5A54" w:rsidRPr="00EE2372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eastAsiaTheme="minorHAnsi" w:hAnsiTheme="minorHAnsi" w:cstheme="minorBidi"/>
          <w:b/>
          <w:bCs/>
          <w:sz w:val="22"/>
          <w:szCs w:val="22"/>
          <w:lang w:val="nl-BE"/>
        </w:rPr>
        <w:t>MAX SOUND</w:t>
      </w:r>
      <w:r w:rsidRPr="009A5A54">
        <w:rPr>
          <w:rFonts w:asciiTheme="minorHAnsi" w:eastAsiaTheme="minorHAnsi" w:hAnsiTheme="minorHAnsi" w:cstheme="minorBidi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br/>
        <w:t xml:space="preserve">Van je meest genuanceerde noten tot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borst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rammelende uitvoeringe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n</w:t>
      </w:r>
      <w:r w:rsidR="00833FEA">
        <w:rPr>
          <w:rFonts w:asciiTheme="minorHAnsi" w:hAnsiTheme="minorHAnsi"/>
          <w:color w:val="000000"/>
          <w:sz w:val="22"/>
          <w:szCs w:val="22"/>
          <w:lang w:val="nl-BE"/>
        </w:rPr>
        <w:t xml:space="preserve">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de MAX 1</w:t>
      </w:r>
      <w:r w:rsidR="00B4767E">
        <w:rPr>
          <w:rFonts w:asciiTheme="minorHAnsi" w:hAnsiTheme="minorHAnsi"/>
          <w:color w:val="000000"/>
          <w:sz w:val="22"/>
          <w:szCs w:val="22"/>
          <w:lang w:val="nl-BE"/>
        </w:rPr>
        <w:t>5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 is klaar. De ingebouwde Kosmos®-C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-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verbeteringseigenschap voegt harmonische en sub harmon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ische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toe om u een maximale toon te geven.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en geavanceerde versie van onze DDT ™ luidsprekerbescherming-technologie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eveneens inbegrepen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Deze technologie met clipbeperking is geweldig voor slapping en andere luide speelscenario's.</w:t>
      </w:r>
    </w:p>
    <w:p w14:paraId="188CFE20" w14:textId="0FD4CD54" w:rsidR="009A5A54" w:rsidRPr="009A5A54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MAX Flexibilit</w:t>
      </w:r>
      <w:r w:rsidR="00132943"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y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Of je nu live op het podium staat, opneemt of oefent, de MAX1</w:t>
      </w:r>
      <w:r w:rsidR="00B4767E">
        <w:rPr>
          <w:rFonts w:asciiTheme="minorHAnsi" w:hAnsiTheme="minorHAnsi"/>
          <w:color w:val="000000"/>
          <w:sz w:val="22"/>
          <w:szCs w:val="22"/>
          <w:lang w:val="nl-BE"/>
        </w:rPr>
        <w:t>5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 heeft de mogelijkheden die je nodig hebt. Klik op de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s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pecifieke chromatische tuner voor een snelle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stemming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Gebruik de externe luidspreker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of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EFX-lus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wat je precies wilt bekomen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 ultrastille DI-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output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perfect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verbinding te maken met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het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P.A. systeem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maar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tegelijk blijft h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et behoud van controle en een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 xml:space="preserve">verzekerde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goede toon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.</w:t>
      </w:r>
    </w:p>
    <w:p w14:paraId="73FDDFEC" w14:textId="77777777" w:rsidR="009A5A54" w:rsidRPr="00C13159" w:rsidRDefault="009A5A54" w:rsidP="005C1F79">
      <w:pPr>
        <w:pStyle w:val="StandardWeb"/>
        <w:spacing w:after="0" w:afterAutospacing="0"/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</w:pPr>
    </w:p>
    <w:p w14:paraId="6D8459D1" w14:textId="77777777" w:rsidR="005C1F79" w:rsidRPr="00C13159" w:rsidRDefault="005C1F79" w:rsidP="005C1F79">
      <w:pPr>
        <w:rPr>
          <w:rFonts w:eastAsia="Times New Roman" w:cs="Times New Roman"/>
          <w:b/>
          <w:bCs/>
          <w:color w:val="000000"/>
          <w:lang w:val="nl-BE"/>
        </w:rPr>
      </w:pPr>
      <w:r w:rsidRPr="00C13159">
        <w:rPr>
          <w:b/>
          <w:bCs/>
          <w:lang w:val="nl-BE"/>
        </w:rPr>
        <w:t>MAX Portabilit</w:t>
      </w:r>
      <w:r w:rsidR="00132943" w:rsidRPr="00C13159">
        <w:rPr>
          <w:b/>
          <w:bCs/>
          <w:lang w:val="nl-BE"/>
        </w:rPr>
        <w:t>y</w:t>
      </w:r>
      <w:r w:rsidRPr="00C13159">
        <w:rPr>
          <w:rFonts w:eastAsia="Times New Roman" w:cs="Times New Roman"/>
          <w:b/>
          <w:bCs/>
          <w:color w:val="000000"/>
          <w:lang w:val="nl-BE"/>
        </w:rPr>
        <w:t>.</w:t>
      </w:r>
    </w:p>
    <w:p w14:paraId="09769526" w14:textId="77777777" w:rsidR="00132943" w:rsidRPr="00132943" w:rsidRDefault="00132943" w:rsidP="005C1F79">
      <w:pPr>
        <w:rPr>
          <w:rFonts w:eastAsia="Times New Roman" w:cs="Times New Roman"/>
          <w:color w:val="000000"/>
          <w:lang w:val="nl-BE"/>
        </w:rPr>
      </w:pPr>
      <w:r w:rsidRPr="00132943">
        <w:rPr>
          <w:rFonts w:eastAsia="Times New Roman" w:cs="Times New Roman"/>
          <w:color w:val="000000"/>
          <w:lang w:val="nl-BE"/>
        </w:rPr>
        <w:t>Geniet van de beste verhouding vermogen en gewicht. Het PEAVEY-team heeft zorgvuldig geselecteerde lichtgewicht houtsoorten, een efficiënte eindversterker en de neiging om elk ontwerpaspect te maximaliseren om de draagbaarheid te maximaliseren.</w:t>
      </w:r>
    </w:p>
    <w:p w14:paraId="25448DC6" w14:textId="77777777" w:rsidR="005C1F79" w:rsidRPr="00EE2372" w:rsidRDefault="00C13159" w:rsidP="005C1F79">
      <w:pPr>
        <w:rPr>
          <w:b/>
          <w:bCs/>
          <w:lang w:val="nl-BE"/>
        </w:rPr>
      </w:pPr>
      <w:r>
        <w:rPr>
          <w:rFonts w:eastAsia="Times New Roman" w:cs="Times New Roman"/>
          <w:color w:val="000000"/>
          <w:lang w:val="nl-BE"/>
        </w:rPr>
        <w:br/>
      </w:r>
      <w:r w:rsidR="005C1F79" w:rsidRPr="00EE2372">
        <w:rPr>
          <w:b/>
          <w:bCs/>
          <w:lang w:val="nl-BE"/>
        </w:rPr>
        <w:t>MAX Yo</w:t>
      </w:r>
      <w:r w:rsidR="00132943" w:rsidRPr="00EE2372">
        <w:rPr>
          <w:b/>
          <w:bCs/>
          <w:lang w:val="nl-BE"/>
        </w:rPr>
        <w:t>u</w:t>
      </w:r>
    </w:p>
    <w:p w14:paraId="51FFBCE5" w14:textId="166047DF" w:rsidR="00132943" w:rsidRDefault="00132943" w:rsidP="005C1F79">
      <w:pPr>
        <w:rPr>
          <w:bCs/>
          <w:lang w:val="nl-BE"/>
        </w:rPr>
      </w:pPr>
      <w:r w:rsidRPr="00132943">
        <w:rPr>
          <w:bCs/>
          <w:lang w:val="nl-BE"/>
        </w:rPr>
        <w:t xml:space="preserve">Met </w:t>
      </w:r>
      <w:r>
        <w:rPr>
          <w:bCs/>
          <w:lang w:val="nl-BE"/>
        </w:rPr>
        <w:t xml:space="preserve">de </w:t>
      </w:r>
      <w:r w:rsidRPr="00132943">
        <w:rPr>
          <w:bCs/>
          <w:lang w:val="nl-BE"/>
        </w:rPr>
        <w:t>MAX 1</w:t>
      </w:r>
      <w:r w:rsidR="00B4767E">
        <w:rPr>
          <w:bCs/>
          <w:lang w:val="nl-BE"/>
        </w:rPr>
        <w:t>5</w:t>
      </w:r>
      <w:r w:rsidRPr="00132943">
        <w:rPr>
          <w:bCs/>
          <w:lang w:val="nl-BE"/>
        </w:rPr>
        <w:t>0 hoor je jezelf luid en duidelijk zonder je versterker te hoeven kantelen. Dankzij het gebogen ontwerp van de MAX 1</w:t>
      </w:r>
      <w:r w:rsidR="00B4767E">
        <w:rPr>
          <w:bCs/>
          <w:lang w:val="nl-BE"/>
        </w:rPr>
        <w:t>5</w:t>
      </w:r>
      <w:r w:rsidRPr="00132943">
        <w:rPr>
          <w:bCs/>
          <w:lang w:val="nl-BE"/>
        </w:rPr>
        <w:t>0 wordt het geluid precies</w:t>
      </w:r>
      <w:r>
        <w:rPr>
          <w:bCs/>
          <w:lang w:val="nl-BE"/>
        </w:rPr>
        <w:t xml:space="preserve"> gericht naar</w:t>
      </w:r>
      <w:r w:rsidRPr="00132943">
        <w:rPr>
          <w:bCs/>
          <w:lang w:val="nl-BE"/>
        </w:rPr>
        <w:t xml:space="preserve"> waar u het wilt.</w:t>
      </w:r>
    </w:p>
    <w:p w14:paraId="5AFE8078" w14:textId="77777777" w:rsidR="00132943" w:rsidRDefault="00132943" w:rsidP="005C1F79">
      <w:pPr>
        <w:rPr>
          <w:bCs/>
          <w:lang w:val="nl-BE"/>
        </w:rPr>
      </w:pPr>
    </w:p>
    <w:p w14:paraId="055595FF" w14:textId="77777777" w:rsidR="00833FEA" w:rsidRDefault="00833FEA" w:rsidP="00604E4D">
      <w:pPr>
        <w:rPr>
          <w:b/>
          <w:lang w:val="nl-BE"/>
        </w:rPr>
      </w:pPr>
    </w:p>
    <w:p w14:paraId="177072D6" w14:textId="77777777" w:rsidR="00833FEA" w:rsidRDefault="00833FEA" w:rsidP="00604E4D">
      <w:pPr>
        <w:rPr>
          <w:b/>
          <w:lang w:val="nl-BE"/>
        </w:rPr>
      </w:pPr>
    </w:p>
    <w:p w14:paraId="70936F48" w14:textId="3F681813" w:rsidR="005C1F79" w:rsidRPr="00B4767E" w:rsidRDefault="005C1F79" w:rsidP="00604E4D">
      <w:pPr>
        <w:rPr>
          <w:b/>
          <w:lang w:val="nl-BE"/>
        </w:rPr>
      </w:pPr>
      <w:bookmarkStart w:id="0" w:name="_GoBack"/>
      <w:bookmarkEnd w:id="0"/>
      <w:r w:rsidRPr="00B4767E">
        <w:rPr>
          <w:b/>
          <w:lang w:val="nl-BE"/>
        </w:rPr>
        <w:lastRenderedPageBreak/>
        <w:t>MAX® 1</w:t>
      </w:r>
      <w:r w:rsidR="00B4767E">
        <w:rPr>
          <w:b/>
          <w:lang w:val="nl-BE"/>
        </w:rPr>
        <w:t>5</w:t>
      </w:r>
      <w:r w:rsidRPr="00B4767E">
        <w:rPr>
          <w:b/>
          <w:lang w:val="nl-BE"/>
        </w:rPr>
        <w:t>0 - F</w:t>
      </w:r>
      <w:r w:rsidR="00132943" w:rsidRPr="00B4767E">
        <w:rPr>
          <w:b/>
          <w:lang w:val="nl-BE"/>
        </w:rPr>
        <w:t>unctie</w:t>
      </w:r>
    </w:p>
    <w:p w14:paraId="085A0BEB" w14:textId="77777777" w:rsidR="00B4767E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>• 1</w:t>
      </w:r>
      <w:r w:rsidR="00B4767E">
        <w:rPr>
          <w:lang w:val="nl-BE"/>
        </w:rPr>
        <w:t>5</w:t>
      </w:r>
      <w:r w:rsidRPr="005C1F79">
        <w:rPr>
          <w:lang w:val="nl-BE"/>
        </w:rPr>
        <w:t xml:space="preserve">0 watt </w:t>
      </w:r>
      <w:r w:rsidR="00132943">
        <w:rPr>
          <w:lang w:val="nl-BE"/>
        </w:rPr>
        <w:t>totaal</w:t>
      </w:r>
      <w:r w:rsidRPr="005C1F79">
        <w:rPr>
          <w:lang w:val="nl-BE"/>
        </w:rPr>
        <w:t xml:space="preserve"> vermogen</w:t>
      </w:r>
      <w:r w:rsidR="00604E4D">
        <w:rPr>
          <w:lang w:val="nl-BE"/>
        </w:rPr>
        <w:br/>
      </w:r>
      <w:r w:rsidRPr="005C1F79">
        <w:rPr>
          <w:lang w:val="nl-BE"/>
        </w:rPr>
        <w:t>• 1</w:t>
      </w:r>
      <w:r w:rsidR="00B4767E">
        <w:rPr>
          <w:lang w:val="nl-BE"/>
        </w:rPr>
        <w:t>2</w:t>
      </w:r>
      <w:r w:rsidRPr="005C1F79">
        <w:rPr>
          <w:lang w:val="nl-BE"/>
        </w:rPr>
        <w:t xml:space="preserve"> "premium-luidspreker</w:t>
      </w:r>
      <w:r w:rsidR="00604E4D">
        <w:rPr>
          <w:lang w:val="nl-BE"/>
        </w:rPr>
        <w:br/>
      </w:r>
      <w:r w:rsidRPr="005C1F79">
        <w:rPr>
          <w:lang w:val="nl-BE"/>
        </w:rPr>
        <w:t>• DDT ™ luidsprekerbescherming</w:t>
      </w:r>
      <w:r w:rsidR="00604E4D">
        <w:rPr>
          <w:lang w:val="nl-BE"/>
        </w:rPr>
        <w:br/>
      </w:r>
      <w:r w:rsidRPr="005C1F79">
        <w:rPr>
          <w:lang w:val="nl-BE"/>
        </w:rPr>
        <w:t>• Uniek ontwerp met afgeschuinde baffels, waardoor</w:t>
      </w:r>
      <w:r w:rsidR="00604E4D">
        <w:rPr>
          <w:lang w:val="nl-BE"/>
        </w:rPr>
        <w:t xml:space="preserve"> u</w:t>
      </w:r>
      <w:r w:rsidRPr="005C1F79">
        <w:rPr>
          <w:lang w:val="nl-BE"/>
        </w:rPr>
        <w:t xml:space="preserve"> de versterker niet hoeft te </w:t>
      </w:r>
      <w:r w:rsidR="00604E4D">
        <w:rPr>
          <w:lang w:val="nl-BE"/>
        </w:rPr>
        <w:t>kantelen</w:t>
      </w:r>
      <w:r w:rsidR="00604E4D">
        <w:rPr>
          <w:lang w:val="nl-BE"/>
        </w:rPr>
        <w:br/>
      </w:r>
      <w:r w:rsidRPr="00604E4D">
        <w:rPr>
          <w:lang w:val="nl-BE"/>
        </w:rPr>
        <w:t>• Pre-gain controle met TransTube® gain boost</w:t>
      </w:r>
      <w:r w:rsidR="00604E4D">
        <w:rPr>
          <w:lang w:val="nl-BE"/>
        </w:rPr>
        <w:br/>
      </w:r>
      <w:r w:rsidRPr="005C1F79">
        <w:rPr>
          <w:lang w:val="nl-BE"/>
        </w:rPr>
        <w:t>• 3-bands EQ met schakelbare Mid-center-frequentie en Bright-boost</w:t>
      </w:r>
      <w:r w:rsidR="00604E4D">
        <w:rPr>
          <w:lang w:val="nl-BE"/>
        </w:rPr>
        <w:br/>
      </w:r>
      <w:r w:rsidRPr="005C1F79">
        <w:rPr>
          <w:lang w:val="nl-BE"/>
        </w:rPr>
        <w:t>• Kosmos-C sub</w:t>
      </w:r>
      <w:r w:rsidR="00604E4D">
        <w:rPr>
          <w:lang w:val="nl-BE"/>
        </w:rPr>
        <w:t xml:space="preserve"> </w:t>
      </w:r>
      <w:r w:rsidRPr="005C1F79">
        <w:rPr>
          <w:lang w:val="nl-BE"/>
        </w:rPr>
        <w:t>harmonische generator</w:t>
      </w:r>
      <w:r w:rsidR="00604E4D">
        <w:rPr>
          <w:lang w:val="nl-BE"/>
        </w:rPr>
        <w:br/>
      </w:r>
      <w:r w:rsidRPr="005C1F79">
        <w:rPr>
          <w:lang w:val="nl-BE"/>
        </w:rPr>
        <w:t>• Overdrive-circuit (voetschakelaar)</w:t>
      </w:r>
      <w:r w:rsidR="00604E4D">
        <w:rPr>
          <w:lang w:val="nl-BE"/>
        </w:rPr>
        <w:br/>
      </w:r>
      <w:r w:rsidRPr="005C1F79">
        <w:rPr>
          <w:lang w:val="nl-BE"/>
        </w:rPr>
        <w:t>• Precisie gebalanceerde DI met gro</w:t>
      </w:r>
      <w:r w:rsidR="002B53CA">
        <w:rPr>
          <w:lang w:val="nl-BE"/>
        </w:rPr>
        <w:t>u</w:t>
      </w:r>
      <w:r w:rsidRPr="005C1F79">
        <w:rPr>
          <w:lang w:val="nl-BE"/>
        </w:rPr>
        <w:t>nd</w:t>
      </w:r>
      <w:r w:rsidR="002B53CA">
        <w:rPr>
          <w:lang w:val="nl-BE"/>
        </w:rPr>
        <w:t xml:space="preserve"> </w:t>
      </w:r>
      <w:r w:rsidRPr="005C1F79">
        <w:rPr>
          <w:lang w:val="nl-BE"/>
        </w:rPr>
        <w:t>lift</w:t>
      </w:r>
      <w:r w:rsidR="00604E4D">
        <w:rPr>
          <w:lang w:val="nl-BE"/>
        </w:rPr>
        <w:br/>
      </w:r>
      <w:r w:rsidRPr="005C1F79">
        <w:rPr>
          <w:lang w:val="nl-BE"/>
        </w:rPr>
        <w:t>• Tuned, geporteerde behuizingen</w:t>
      </w:r>
    </w:p>
    <w:p w14:paraId="52703AD0" w14:textId="3100323A" w:rsidR="00B4767E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</w:t>
      </w:r>
      <w:r>
        <w:rPr>
          <w:lang w:val="nl-BE"/>
        </w:rPr>
        <w:t>O</w:t>
      </w:r>
      <w:r w:rsidRPr="005C1F79">
        <w:rPr>
          <w:lang w:val="nl-BE"/>
        </w:rPr>
        <w:t>ntwerp van behuizing zorgt voor superieure hoogfrequente dispersie in krappe</w:t>
      </w:r>
      <w:r>
        <w:rPr>
          <w:lang w:val="nl-BE"/>
        </w:rPr>
        <w:t xml:space="preserve"> ruimtes 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 </w:t>
      </w:r>
    </w:p>
    <w:p w14:paraId="63210860" w14:textId="368D2CE8" w:rsidR="005C1F79" w:rsidRPr="005C1F79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Chromatische tuner met </w:t>
      </w:r>
      <w:r>
        <w:rPr>
          <w:lang w:val="nl-BE"/>
        </w:rPr>
        <w:t>mute</w:t>
      </w:r>
      <w:r w:rsidR="00604E4D">
        <w:rPr>
          <w:lang w:val="nl-BE"/>
        </w:rPr>
        <w:br/>
      </w:r>
      <w:r w:rsidR="005C1F79" w:rsidRPr="005C1F79">
        <w:rPr>
          <w:lang w:val="nl-BE"/>
        </w:rPr>
        <w:t xml:space="preserve">• </w:t>
      </w:r>
      <w:r w:rsidR="002B53CA">
        <w:rPr>
          <w:lang w:val="nl-BE"/>
        </w:rPr>
        <w:t>Effect</w:t>
      </w:r>
      <w:r w:rsidR="005C1F79" w:rsidRPr="005C1F79">
        <w:rPr>
          <w:lang w:val="nl-BE"/>
        </w:rPr>
        <w:t>-lus</w:t>
      </w:r>
    </w:p>
    <w:p w14:paraId="054B4862" w14:textId="4030B494" w:rsidR="00D55C2D" w:rsidRPr="005C1F79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>• Passieve en actieve i</w:t>
      </w:r>
      <w:r w:rsidR="002B53CA">
        <w:rPr>
          <w:lang w:val="nl-BE"/>
        </w:rPr>
        <w:t>nputs</w:t>
      </w:r>
      <w:r w:rsidR="00604E4D">
        <w:rPr>
          <w:lang w:val="nl-BE"/>
        </w:rPr>
        <w:br/>
      </w:r>
      <w:r w:rsidRPr="005C1F79">
        <w:rPr>
          <w:lang w:val="nl-BE"/>
        </w:rPr>
        <w:t>• 1/8 "aux-</w:t>
      </w:r>
      <w:r w:rsidR="002B53CA">
        <w:rPr>
          <w:lang w:val="nl-BE"/>
        </w:rPr>
        <w:t>output</w:t>
      </w:r>
      <w:r w:rsidR="00604E4D">
        <w:rPr>
          <w:lang w:val="nl-BE"/>
        </w:rPr>
        <w:br/>
      </w:r>
      <w:r w:rsidRPr="005C1F79">
        <w:rPr>
          <w:lang w:val="nl-BE"/>
        </w:rPr>
        <w:t>• 1/8 "hoofdte</w:t>
      </w:r>
      <w:r w:rsidR="002B53CA">
        <w:rPr>
          <w:lang w:val="nl-BE"/>
        </w:rPr>
        <w:t>lefoon output</w:t>
      </w:r>
      <w:r w:rsidR="00604E4D">
        <w:rPr>
          <w:lang w:val="nl-BE"/>
        </w:rPr>
        <w:br/>
      </w:r>
      <w:r w:rsidRPr="005C1F79">
        <w:rPr>
          <w:lang w:val="nl-BE"/>
        </w:rPr>
        <w:t>• Externe Combi 1/4 "-Twist-Lock luidsprekeruitgang</w:t>
      </w:r>
      <w:r w:rsidR="00604E4D">
        <w:rPr>
          <w:lang w:val="nl-BE"/>
        </w:rPr>
        <w:br/>
      </w:r>
      <w:r w:rsidRPr="005C1F79">
        <w:rPr>
          <w:lang w:val="nl-BE"/>
        </w:rPr>
        <w:t xml:space="preserve">• </w:t>
      </w:r>
      <w:r w:rsidR="002B53CA">
        <w:rPr>
          <w:lang w:val="nl-BE"/>
        </w:rPr>
        <w:t xml:space="preserve">Voetschakelbare </w:t>
      </w:r>
      <w:r w:rsidRPr="005C1F79">
        <w:rPr>
          <w:lang w:val="nl-BE"/>
        </w:rPr>
        <w:t xml:space="preserve">Overdrive en Mute </w:t>
      </w:r>
      <w:r w:rsidR="00604E4D">
        <w:rPr>
          <w:lang w:val="nl-BE"/>
        </w:rPr>
        <w:br/>
      </w:r>
      <w:r w:rsidR="00604E4D">
        <w:rPr>
          <w:lang w:val="nl-BE"/>
        </w:rPr>
        <w:br/>
      </w:r>
    </w:p>
    <w:sectPr w:rsidR="00D55C2D" w:rsidRPr="005C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79"/>
    <w:rsid w:val="00015AFF"/>
    <w:rsid w:val="000C6AE3"/>
    <w:rsid w:val="00132943"/>
    <w:rsid w:val="002B53CA"/>
    <w:rsid w:val="005C1F79"/>
    <w:rsid w:val="00604E4D"/>
    <w:rsid w:val="00833FEA"/>
    <w:rsid w:val="009A5A54"/>
    <w:rsid w:val="00B4767E"/>
    <w:rsid w:val="00C13159"/>
    <w:rsid w:val="00D55C2D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5F83"/>
  <w15:chartTrackingRefBased/>
  <w15:docId w15:val="{AC2F25EF-9DE0-4695-AF56-1A08E88F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F79"/>
    <w:pPr>
      <w:spacing w:line="25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C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C1F79"/>
    <w:pPr>
      <w:ind w:left="720"/>
      <w:contextualSpacing/>
    </w:pPr>
  </w:style>
  <w:style w:type="paragraph" w:customStyle="1" w:styleId="Default">
    <w:name w:val="Default"/>
    <w:uiPriority w:val="99"/>
    <w:rsid w:val="005C1F79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Mario van Helden</cp:lastModifiedBy>
  <cp:revision>5</cp:revision>
  <dcterms:created xsi:type="dcterms:W3CDTF">2019-07-04T11:55:00Z</dcterms:created>
  <dcterms:modified xsi:type="dcterms:W3CDTF">2019-07-08T20:35:00Z</dcterms:modified>
</cp:coreProperties>
</file>