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DB6EB" w14:textId="1212816C" w:rsidR="003330C7" w:rsidRDefault="00F53200">
      <w:r w:rsidRPr="00F53200">
        <w:rPr>
          <w:b/>
          <w:bCs/>
          <w:sz w:val="28"/>
          <w:szCs w:val="28"/>
        </w:rPr>
        <w:t>IQ-X-200 - Secondo Livello Universale per IQ-X-1000 e IQ-X-2000</w:t>
      </w:r>
    </w:p>
    <w:p w14:paraId="7CDF93BC" w14:textId="42CA3B93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F37090E" w14:textId="270B6004" w:rsidR="003330C7" w:rsidRDefault="00A02408" w:rsidP="00F53200">
      <w:pPr>
        <w:pStyle w:val="Paragrafoelenco"/>
        <w:numPr>
          <w:ilvl w:val="0"/>
          <w:numId w:val="3"/>
        </w:numPr>
      </w:pPr>
      <w:r>
        <w:t>Inclinabile Verso l’Interno per Piccoli Controller</w:t>
      </w:r>
    </w:p>
    <w:p w14:paraId="7A6F4BF2" w14:textId="4433DADB" w:rsidR="00A02408" w:rsidRDefault="00A02408" w:rsidP="00F53200">
      <w:pPr>
        <w:pStyle w:val="Paragrafoelenco"/>
        <w:numPr>
          <w:ilvl w:val="0"/>
          <w:numId w:val="3"/>
        </w:numPr>
      </w:pPr>
      <w:r>
        <w:t>3 Impostazioni di Altezza</w:t>
      </w:r>
    </w:p>
    <w:p w14:paraId="145FEEA2" w14:textId="2511E65C" w:rsidR="00A02408" w:rsidRDefault="00A538ED" w:rsidP="00F53200">
      <w:pPr>
        <w:pStyle w:val="Paragrafoelenco"/>
        <w:numPr>
          <w:ilvl w:val="0"/>
          <w:numId w:val="3"/>
        </w:numPr>
      </w:pPr>
      <w:r>
        <w:t>Attacchi Regolabili per Adattarsi a più Stand</w:t>
      </w:r>
    </w:p>
    <w:p w14:paraId="3ABF1E01" w14:textId="3C94EFAA" w:rsidR="006A3E49" w:rsidRDefault="006A3E49" w:rsidP="00F53200">
      <w:pPr>
        <w:pStyle w:val="Paragrafoelenco"/>
        <w:numPr>
          <w:ilvl w:val="0"/>
          <w:numId w:val="3"/>
        </w:numPr>
      </w:pPr>
      <w:r>
        <w:t>Compatibile con i Vecchi IQ-1000 e IQ-2000</w:t>
      </w:r>
    </w:p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4DCA7A6B" w14:textId="3DE6BEB7" w:rsidR="004966EF" w:rsidRDefault="006A3E49" w:rsidP="007123D2">
      <w:pPr>
        <w:pStyle w:val="Paragrafoelenco"/>
        <w:numPr>
          <w:ilvl w:val="0"/>
          <w:numId w:val="4"/>
        </w:numPr>
      </w:pPr>
      <w:r>
        <w:t xml:space="preserve">Altezza: </w:t>
      </w:r>
      <w:r w:rsidR="007123D2">
        <w:t>31</w:t>
      </w:r>
      <w:r w:rsidR="001C5C47">
        <w:t>.1 – 36.2 cm</w:t>
      </w:r>
    </w:p>
    <w:p w14:paraId="582F4C18" w14:textId="2CCD8404" w:rsidR="001C5C47" w:rsidRDefault="001C5C47" w:rsidP="007123D2">
      <w:pPr>
        <w:pStyle w:val="Paragrafoelenco"/>
        <w:numPr>
          <w:ilvl w:val="0"/>
          <w:numId w:val="4"/>
        </w:numPr>
      </w:pPr>
      <w:r>
        <w:t xml:space="preserve">Lunghezza Bracci: </w:t>
      </w:r>
      <w:r w:rsidR="00433719">
        <w:t>34.9 cm</w:t>
      </w:r>
    </w:p>
    <w:p w14:paraId="634E4978" w14:textId="61E79EFF" w:rsidR="00433719" w:rsidRDefault="00433719" w:rsidP="007123D2">
      <w:pPr>
        <w:pStyle w:val="Paragrafoelenco"/>
        <w:numPr>
          <w:ilvl w:val="0"/>
          <w:numId w:val="4"/>
        </w:numPr>
      </w:pPr>
      <w:r>
        <w:t xml:space="preserve">Peso: </w:t>
      </w:r>
      <w:r w:rsidR="00697B20">
        <w:t>1.5 Kg</w:t>
      </w:r>
    </w:p>
    <w:p w14:paraId="0DCB9640" w14:textId="652976DD" w:rsidR="00697B20" w:rsidRPr="006A3E49" w:rsidRDefault="00A736BF" w:rsidP="007123D2">
      <w:pPr>
        <w:pStyle w:val="Paragrafoelenco"/>
        <w:numPr>
          <w:ilvl w:val="0"/>
          <w:numId w:val="4"/>
        </w:numPr>
      </w:pPr>
      <w:r>
        <w:t xml:space="preserve">Adatto a Tubolari da </w:t>
      </w:r>
      <w:r w:rsidR="00A944B8">
        <w:t>0.788-1 pollice</w:t>
      </w: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91FEF65" w14:textId="79C520CF" w:rsidR="00526E24" w:rsidRPr="008F1339" w:rsidRDefault="00A944B8">
      <w:r>
        <w:t xml:space="preserve">L’ IQ-X-200 è un secondo livello ripiegabile </w:t>
      </w:r>
      <w:r w:rsidR="00C512F2">
        <w:t>progettato per il tuo IQ-X-1000 o IQ-X-2000</w:t>
      </w:r>
      <w:r w:rsidR="00141F1A">
        <w:t xml:space="preserve"> di Ultimate Support. Dopo una performan</w:t>
      </w:r>
      <w:r w:rsidR="0041727D">
        <w:t xml:space="preserve">ce, il tuo IQ-X-200 si ripiega  </w:t>
      </w:r>
      <w:r w:rsidR="00143685">
        <w:t>e può viaggiare con il resto del tuo IQ-</w:t>
      </w:r>
      <w:r w:rsidR="00F15BEB">
        <w:t>X</w:t>
      </w:r>
      <w:r w:rsidR="00143685">
        <w:t>-10</w:t>
      </w:r>
      <w:r w:rsidR="00F15BEB">
        <w:t xml:space="preserve">00 e IQ-X-2000. </w:t>
      </w:r>
      <w:r w:rsidR="006A45A8">
        <w:t>IQ-X-200 ha tre setting di altezza</w:t>
      </w:r>
      <w:r w:rsidR="00A67F44">
        <w:t xml:space="preserve">, permettendo una regolazione ad hoc per i propri bisogni, a si può angolare verso l’interno per supportare </w:t>
      </w:r>
      <w:r w:rsidR="00D56148">
        <w:t>controller più piccoli</w:t>
      </w:r>
      <w:r w:rsidR="0040066C">
        <w:t>. E se ti piace tutto ciò, ma non hai uno stand IQ-X</w:t>
      </w:r>
      <w:r w:rsidR="00231674">
        <w:t xml:space="preserve">, si adatta comunque alle tue esigenze. Grazie al supporto regolabile può </w:t>
      </w:r>
      <w:r w:rsidR="00D91D66">
        <w:t xml:space="preserve">adattarsi a tubolari da 0,788-1” di diametro, </w:t>
      </w:r>
      <w:r w:rsidR="00003B0A">
        <w:t>l’iQ-X-200, vale a dire che portà essere montato su tutti i modelli compatibili con questi tubolari.</w:t>
      </w:r>
    </w:p>
    <w:p w14:paraId="1046C060" w14:textId="1A8899B7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057DC658" w14:textId="09FBD999" w:rsidR="00003B0A" w:rsidRPr="00DD3E8B" w:rsidRDefault="00D37238" w:rsidP="00003B0A">
      <w:pPr>
        <w:pStyle w:val="Paragrafoelenco"/>
        <w:numPr>
          <w:ilvl w:val="0"/>
          <w:numId w:val="5"/>
        </w:numPr>
        <w:rPr>
          <w:b/>
          <w:bCs/>
        </w:rPr>
      </w:pPr>
      <w:r>
        <w:t xml:space="preserve">Inclinabile all’interno – si adatta anche ai controller più piccoli </w:t>
      </w:r>
      <w:r w:rsidR="00DD3E8B">
        <w:t>anche come secondo livello</w:t>
      </w:r>
    </w:p>
    <w:p w14:paraId="1DD78319" w14:textId="5BE37FF7" w:rsidR="00DD3E8B" w:rsidRPr="001B424A" w:rsidRDefault="00DD3E8B" w:rsidP="00003B0A">
      <w:pPr>
        <w:pStyle w:val="Paragrafoelenco"/>
        <w:numPr>
          <w:ilvl w:val="0"/>
          <w:numId w:val="5"/>
        </w:numPr>
        <w:rPr>
          <w:b/>
          <w:bCs/>
        </w:rPr>
      </w:pPr>
      <w:r>
        <w:t>Altezza regolabile – tre posizioni memorizzabili di altezza</w:t>
      </w:r>
    </w:p>
    <w:p w14:paraId="41B10E82" w14:textId="3FEFAC14" w:rsidR="001B424A" w:rsidRPr="005768B5" w:rsidRDefault="001B424A" w:rsidP="00003B0A">
      <w:pPr>
        <w:pStyle w:val="Paragrafoelenco"/>
        <w:numPr>
          <w:ilvl w:val="0"/>
          <w:numId w:val="5"/>
        </w:numPr>
        <w:rPr>
          <w:b/>
          <w:bCs/>
        </w:rPr>
      </w:pPr>
      <w:r>
        <w:t xml:space="preserve">Attacco universale – per qualsiasi stand con tubolari da 0.788” a </w:t>
      </w:r>
      <w:r w:rsidR="005768B5">
        <w:t>1”</w:t>
      </w:r>
    </w:p>
    <w:p w14:paraId="5BF1A647" w14:textId="48A6BEB9" w:rsidR="005768B5" w:rsidRPr="00003B0A" w:rsidRDefault="005768B5" w:rsidP="00003B0A">
      <w:pPr>
        <w:pStyle w:val="Paragrafoelenco"/>
        <w:numPr>
          <w:ilvl w:val="0"/>
          <w:numId w:val="5"/>
        </w:numPr>
        <w:rPr>
          <w:b/>
          <w:bCs/>
        </w:rPr>
      </w:pPr>
      <w:r>
        <w:t>Compatibile con i vecchi modelli – come gli stand IQ-1000 e 2000</w:t>
      </w:r>
    </w:p>
    <w:sectPr w:rsidR="005768B5" w:rsidRPr="00003B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874D0"/>
    <w:multiLevelType w:val="hybridMultilevel"/>
    <w:tmpl w:val="2E9EC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E2FBB"/>
    <w:multiLevelType w:val="hybridMultilevel"/>
    <w:tmpl w:val="8C308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A57BF"/>
    <w:multiLevelType w:val="hybridMultilevel"/>
    <w:tmpl w:val="E0221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3B0A"/>
    <w:rsid w:val="00141F1A"/>
    <w:rsid w:val="00143685"/>
    <w:rsid w:val="0018345C"/>
    <w:rsid w:val="001B424A"/>
    <w:rsid w:val="001C5C47"/>
    <w:rsid w:val="00231674"/>
    <w:rsid w:val="00326565"/>
    <w:rsid w:val="003330C7"/>
    <w:rsid w:val="00396B8C"/>
    <w:rsid w:val="003A463A"/>
    <w:rsid w:val="0040066C"/>
    <w:rsid w:val="0041727D"/>
    <w:rsid w:val="00425C73"/>
    <w:rsid w:val="00433719"/>
    <w:rsid w:val="004966EF"/>
    <w:rsid w:val="00526E24"/>
    <w:rsid w:val="005768B5"/>
    <w:rsid w:val="00614422"/>
    <w:rsid w:val="00634294"/>
    <w:rsid w:val="00697B20"/>
    <w:rsid w:val="006A3E49"/>
    <w:rsid w:val="006A45A8"/>
    <w:rsid w:val="006B164F"/>
    <w:rsid w:val="006F58AF"/>
    <w:rsid w:val="007123D2"/>
    <w:rsid w:val="007340A9"/>
    <w:rsid w:val="00757A17"/>
    <w:rsid w:val="00806E2C"/>
    <w:rsid w:val="008F1339"/>
    <w:rsid w:val="00942A74"/>
    <w:rsid w:val="00A02408"/>
    <w:rsid w:val="00A538ED"/>
    <w:rsid w:val="00A67F44"/>
    <w:rsid w:val="00A736BF"/>
    <w:rsid w:val="00A9092E"/>
    <w:rsid w:val="00A944B8"/>
    <w:rsid w:val="00B868B7"/>
    <w:rsid w:val="00C0564B"/>
    <w:rsid w:val="00C512F2"/>
    <w:rsid w:val="00CD74EA"/>
    <w:rsid w:val="00D37238"/>
    <w:rsid w:val="00D56148"/>
    <w:rsid w:val="00D91D66"/>
    <w:rsid w:val="00DB6BA5"/>
    <w:rsid w:val="00DC6919"/>
    <w:rsid w:val="00DD3E8B"/>
    <w:rsid w:val="00DE1178"/>
    <w:rsid w:val="00EA3EDA"/>
    <w:rsid w:val="00F15BEB"/>
    <w:rsid w:val="00F36487"/>
    <w:rsid w:val="00F52894"/>
    <w:rsid w:val="00F53200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3A960-720B-4972-B0FD-DFCB2715144E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28</cp:revision>
  <dcterms:created xsi:type="dcterms:W3CDTF">2020-06-22T14:55:00Z</dcterms:created>
  <dcterms:modified xsi:type="dcterms:W3CDTF">2020-06-22T15:11:00Z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